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5B4E18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7A49E4" wp14:editId="2E718FF7">
                  <wp:extent cx="536575" cy="829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5B4E18" w:rsidP="00B8286A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14.03.2022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>
              <w:rPr>
                <w:sz w:val="26"/>
                <w:szCs w:val="26"/>
                <w:lang w:eastAsia="en-US"/>
              </w:rPr>
              <w:t xml:space="preserve"> 44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000727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</w:p>
          <w:p w:rsidR="002A474D" w:rsidRPr="00934F02" w:rsidRDefault="00000727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9A466E">
              <w:rPr>
                <w:sz w:val="28"/>
                <w:szCs w:val="28"/>
                <w:lang w:eastAsia="en-US"/>
              </w:rPr>
              <w:t xml:space="preserve"> 202</w:t>
            </w:r>
            <w:r w:rsidR="001300AE">
              <w:rPr>
                <w:sz w:val="28"/>
                <w:szCs w:val="28"/>
                <w:lang w:eastAsia="en-US"/>
              </w:rPr>
              <w:t>1</w:t>
            </w:r>
            <w:r w:rsidR="009A466E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13052C">
              <w:rPr>
                <w:sz w:val="28"/>
                <w:szCs w:val="28"/>
                <w:lang w:eastAsia="en-US"/>
              </w:rPr>
              <w:t>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000727">
        <w:rPr>
          <w:rFonts w:ascii="Times New Roman" w:hAnsi="Times New Roman"/>
          <w:sz w:val="28"/>
          <w:szCs w:val="28"/>
        </w:rPr>
        <w:t>по итогам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8C4E2F">
        <w:rPr>
          <w:rFonts w:ascii="Times New Roman" w:hAnsi="Times New Roman"/>
          <w:sz w:val="28"/>
          <w:szCs w:val="28"/>
        </w:rPr>
        <w:t>202</w:t>
      </w:r>
      <w:r w:rsidR="001300AE">
        <w:rPr>
          <w:rFonts w:ascii="Times New Roman" w:hAnsi="Times New Roman"/>
          <w:sz w:val="28"/>
          <w:szCs w:val="28"/>
        </w:rPr>
        <w:t>1</w:t>
      </w:r>
      <w:r w:rsidR="008C4E2F">
        <w:rPr>
          <w:rFonts w:ascii="Times New Roman" w:hAnsi="Times New Roman"/>
          <w:sz w:val="28"/>
          <w:szCs w:val="28"/>
        </w:rPr>
        <w:t xml:space="preserve">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1300AE">
        <w:rPr>
          <w:sz w:val="28"/>
          <w:szCs w:val="28"/>
        </w:rPr>
        <w:t xml:space="preserve">о сельского поселения </w:t>
      </w:r>
      <w:r w:rsidR="00934F02" w:rsidRPr="00934F02">
        <w:rPr>
          <w:sz w:val="28"/>
          <w:szCs w:val="28"/>
        </w:rPr>
        <w:t>А</w:t>
      </w:r>
      <w:r w:rsidR="001300AE">
        <w:rPr>
          <w:sz w:val="28"/>
          <w:szCs w:val="28"/>
        </w:rPr>
        <w:t>ракелян И.С</w:t>
      </w:r>
      <w:r w:rsidR="00934F02" w:rsidRPr="00934F02">
        <w:rPr>
          <w:sz w:val="28"/>
          <w:szCs w:val="28"/>
        </w:rPr>
        <w:t>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0AE">
        <w:rPr>
          <w:sz w:val="28"/>
          <w:szCs w:val="28"/>
        </w:rPr>
        <w:t>Д.А. Кудовб</w:t>
      </w:r>
      <w:r w:rsidR="00000727">
        <w:rPr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:rsidR="00000727" w:rsidRDefault="00000727" w:rsidP="002A474D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                             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A01CB3">
        <w:rPr>
          <w:rFonts w:eastAsia="Calibri"/>
          <w:sz w:val="22"/>
          <w:szCs w:val="22"/>
          <w:lang w:eastAsia="en-US"/>
        </w:rPr>
        <w:t>Приложение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A01CB3">
        <w:rPr>
          <w:rFonts w:eastAsia="Calibri"/>
          <w:sz w:val="22"/>
          <w:szCs w:val="22"/>
          <w:lang w:eastAsia="en-US"/>
        </w:rPr>
        <w:t xml:space="preserve"> к </w:t>
      </w:r>
      <w:r w:rsidR="008C4E2F">
        <w:rPr>
          <w:rFonts w:eastAsia="Calibri"/>
          <w:sz w:val="22"/>
          <w:szCs w:val="22"/>
          <w:lang w:eastAsia="en-US"/>
        </w:rPr>
        <w:t>распоряжению</w:t>
      </w:r>
      <w:r w:rsidRPr="00A01CB3">
        <w:rPr>
          <w:rFonts w:eastAsia="Calibri"/>
          <w:sz w:val="22"/>
          <w:szCs w:val="22"/>
          <w:lang w:eastAsia="en-US"/>
        </w:rPr>
        <w:t xml:space="preserve"> Администрации 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01CB3">
        <w:rPr>
          <w:rFonts w:eastAsia="Calibri"/>
          <w:sz w:val="22"/>
          <w:szCs w:val="22"/>
          <w:lang w:eastAsia="en-US"/>
        </w:rPr>
        <w:t>Истоминского сельского поселения</w:t>
      </w:r>
    </w:p>
    <w:p w:rsidR="00A01CB3" w:rsidRDefault="00000727" w:rsidP="00A01CB3">
      <w:pPr>
        <w:ind w:right="-739"/>
        <w:jc w:val="right"/>
      </w:pPr>
      <w:r>
        <w:rPr>
          <w:rFonts w:eastAsia="Calibri"/>
          <w:sz w:val="22"/>
          <w:szCs w:val="22"/>
          <w:lang w:eastAsia="en-US"/>
        </w:rPr>
        <w:t xml:space="preserve">  о</w:t>
      </w:r>
      <w:r w:rsidR="00A01CB3">
        <w:rPr>
          <w:rFonts w:eastAsia="Calibri"/>
          <w:sz w:val="22"/>
          <w:szCs w:val="22"/>
          <w:lang w:eastAsia="en-US"/>
        </w:rPr>
        <w:t xml:space="preserve">т </w:t>
      </w:r>
      <w:r w:rsidR="005B4E18">
        <w:rPr>
          <w:rFonts w:eastAsia="Calibri"/>
          <w:sz w:val="22"/>
          <w:szCs w:val="22"/>
          <w:lang w:eastAsia="en-US"/>
        </w:rPr>
        <w:t>14.03.</w:t>
      </w:r>
      <w:r>
        <w:rPr>
          <w:rFonts w:eastAsia="Calibri"/>
          <w:sz w:val="22"/>
          <w:szCs w:val="22"/>
          <w:lang w:eastAsia="en-US"/>
        </w:rPr>
        <w:t>202</w:t>
      </w:r>
      <w:r w:rsidR="001300AE">
        <w:rPr>
          <w:rFonts w:eastAsia="Calibri"/>
          <w:sz w:val="22"/>
          <w:szCs w:val="22"/>
          <w:lang w:eastAsia="en-US"/>
        </w:rPr>
        <w:t>2</w:t>
      </w:r>
      <w:r w:rsidR="009B7288">
        <w:rPr>
          <w:rFonts w:eastAsia="Calibri"/>
          <w:sz w:val="22"/>
          <w:szCs w:val="22"/>
          <w:lang w:eastAsia="en-US"/>
        </w:rPr>
        <w:t xml:space="preserve"> </w:t>
      </w:r>
      <w:r w:rsidR="00A01CB3">
        <w:rPr>
          <w:rFonts w:eastAsia="Calibri"/>
          <w:sz w:val="22"/>
          <w:szCs w:val="22"/>
          <w:lang w:eastAsia="en-US"/>
        </w:rPr>
        <w:t>№</w:t>
      </w:r>
      <w:r w:rsidR="005B4E18">
        <w:rPr>
          <w:rFonts w:eastAsia="Calibri"/>
          <w:sz w:val="22"/>
          <w:szCs w:val="22"/>
          <w:lang w:eastAsia="en-US"/>
        </w:rPr>
        <w:t>44</w:t>
      </w:r>
      <w:bookmarkStart w:id="0" w:name="_GoBack"/>
      <w:bookmarkEnd w:id="0"/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000727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9A466E">
        <w:rPr>
          <w:rFonts w:ascii="Times New Roman" w:hAnsi="Times New Roman" w:cs="Times New Roman"/>
          <w:sz w:val="24"/>
          <w:szCs w:val="24"/>
        </w:rPr>
        <w:t xml:space="preserve"> </w:t>
      </w:r>
      <w:r w:rsidR="008C4E2F">
        <w:rPr>
          <w:rFonts w:ascii="Times New Roman" w:hAnsi="Times New Roman" w:cs="Times New Roman"/>
          <w:sz w:val="24"/>
          <w:szCs w:val="24"/>
        </w:rPr>
        <w:t>202</w:t>
      </w:r>
      <w:r w:rsidR="001300AE">
        <w:rPr>
          <w:rFonts w:ascii="Times New Roman" w:hAnsi="Times New Roman" w:cs="Times New Roman"/>
          <w:sz w:val="24"/>
          <w:szCs w:val="24"/>
        </w:rPr>
        <w:t>1</w:t>
      </w:r>
      <w:r w:rsidR="008C4E2F">
        <w:rPr>
          <w:rFonts w:ascii="Times New Roman" w:hAnsi="Times New Roman" w:cs="Times New Roman"/>
          <w:sz w:val="24"/>
          <w:szCs w:val="24"/>
        </w:rPr>
        <w:t xml:space="preserve">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  <w:p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</w:tr>
      <w:tr w:rsidR="00820230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B31F1B" w:rsidRDefault="00B31F1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2836,5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000727" w:rsidRDefault="00B31F1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2836,5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Pr="00000727" w:rsidRDefault="00B31F1B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2757,2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000727" w:rsidRDefault="00B31F1B" w:rsidP="00B31F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79,3</w:t>
            </w:r>
            <w:r w:rsidR="00000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D1A64" w:rsidRPr="00CD1A6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CD1A64" w:rsidRPr="00CD1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кредиторская задолженность</w:t>
            </w:r>
          </w:p>
        </w:tc>
      </w:tr>
      <w:tr w:rsidR="00000727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C9205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781C41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00727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E848C8" w:rsidRDefault="00A3322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E848C8" w:rsidRDefault="00A332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562980" w:rsidRDefault="00562980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98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562980" w:rsidRDefault="00562980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98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562980" w:rsidRDefault="00562980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40E03" w:rsidTr="00781C41"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A3322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A3322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00072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 w:rsidRPr="0000072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781C41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007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9563F1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Физкультурные и массовые спортивные мероприятия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820230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332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332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562980" w:rsidRDefault="005629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56298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562980" w:rsidRDefault="005629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56298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8" w:rsidRPr="00315EF3" w:rsidRDefault="00124A74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740E0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A3322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A3322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064A0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по созданию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A3322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A3322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00727" w:rsidRDefault="00124A74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124A7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Default="00124A7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Default="00124A74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Pr="00781C41" w:rsidRDefault="00124A74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124A74" w:rsidRPr="00781C41" w:rsidRDefault="00124A74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Pr="00740E03" w:rsidRDefault="00124A7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Pr="00950E46" w:rsidRDefault="00124A7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Pr="00950E46" w:rsidRDefault="00124A7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Default="00124A74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Pr="00CA2782" w:rsidRDefault="00124A74" w:rsidP="007A5B20">
            <w:r w:rsidRPr="00CA2782"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Pr="00CA2782" w:rsidRDefault="00124A74" w:rsidP="007A5B20">
            <w:r w:rsidRPr="00CA2782">
              <w:t>67,1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4" w:rsidRDefault="00124A74" w:rsidP="007A5B20">
            <w:r w:rsidRPr="00CA2782">
              <w:t>79,2  кредиторская задолженность</w:t>
            </w:r>
          </w:p>
        </w:tc>
      </w:tr>
      <w:tr w:rsidR="00CD1A6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CD1A6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CD1A64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781C41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CD1A64" w:rsidRPr="00781C41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740E03" w:rsidRDefault="00CD1A6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371338" w:rsidRDefault="00CD1A64" w:rsidP="00565796">
            <w:r w:rsidRPr="00371338">
              <w:t>01.01.2021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CD1A64" w:rsidP="00565796">
            <w:r w:rsidRPr="00371338"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CD1A64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124A7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124A7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2660,3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000727" w:rsidRDefault="00124A74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спорта» </w:t>
      </w:r>
    </w:p>
    <w:p w:rsidR="00781C41" w:rsidRDefault="00064A03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9A466E">
        <w:rPr>
          <w:b/>
          <w:sz w:val="28"/>
          <w:szCs w:val="28"/>
        </w:rPr>
        <w:t xml:space="preserve"> </w:t>
      </w:r>
      <w:r w:rsidR="00781C41">
        <w:rPr>
          <w:b/>
          <w:sz w:val="28"/>
          <w:szCs w:val="28"/>
        </w:rPr>
        <w:t>202</w:t>
      </w:r>
      <w:r w:rsidR="001300AE">
        <w:rPr>
          <w:b/>
          <w:sz w:val="28"/>
          <w:szCs w:val="28"/>
        </w:rPr>
        <w:t>1</w:t>
      </w:r>
      <w:r w:rsidR="00781C41">
        <w:rPr>
          <w:b/>
          <w:sz w:val="28"/>
          <w:szCs w:val="28"/>
        </w:rPr>
        <w:t xml:space="preserve"> года</w:t>
      </w:r>
    </w:p>
    <w:p w:rsidR="00781C41" w:rsidRDefault="00781C41" w:rsidP="00CA7488">
      <w:pPr>
        <w:spacing w:line="276" w:lineRule="auto"/>
        <w:jc w:val="both"/>
      </w:pPr>
    </w:p>
    <w:p w:rsidR="00781C41" w:rsidRPr="005074F0" w:rsidRDefault="00673D50" w:rsidP="00CA7488">
      <w:pPr>
        <w:spacing w:line="276" w:lineRule="auto"/>
        <w:ind w:firstLine="567"/>
        <w:jc w:val="both"/>
        <w:rPr>
          <w:bCs/>
          <w:color w:val="000000" w:themeColor="text1"/>
          <w:sz w:val="28"/>
        </w:rPr>
      </w:pPr>
      <w:r>
        <w:rPr>
          <w:sz w:val="28"/>
          <w:szCs w:val="28"/>
        </w:rPr>
        <w:t xml:space="preserve">Программа состоит из мероприятий, которые направленны на создание </w:t>
      </w:r>
      <w:r w:rsidRPr="00673D50">
        <w:rPr>
          <w:bCs/>
          <w:color w:val="000000" w:themeColor="text1"/>
          <w:sz w:val="28"/>
        </w:rPr>
        <w:t>условий развития физической культуры и массового спорта</w:t>
      </w:r>
      <w:r>
        <w:rPr>
          <w:bCs/>
          <w:color w:val="000000" w:themeColor="text1"/>
          <w:sz w:val="28"/>
        </w:rPr>
        <w:t xml:space="preserve"> в муниципальном образовании «Истоминское сельское поселение</w:t>
      </w:r>
      <w:r w:rsidR="005074F0">
        <w:rPr>
          <w:bCs/>
          <w:color w:val="000000" w:themeColor="text1"/>
          <w:sz w:val="28"/>
        </w:rPr>
        <w:t xml:space="preserve"> Аксайского района</w:t>
      </w:r>
      <w:r>
        <w:rPr>
          <w:bCs/>
          <w:color w:val="000000" w:themeColor="text1"/>
          <w:sz w:val="28"/>
        </w:rPr>
        <w:t xml:space="preserve">» </w:t>
      </w:r>
    </w:p>
    <w:p w:rsidR="00781C41" w:rsidRPr="00A201B7" w:rsidRDefault="00781C41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</w:t>
      </w:r>
      <w:r w:rsidR="00A33223">
        <w:rPr>
          <w:sz w:val="28"/>
          <w:szCs w:val="28"/>
        </w:rPr>
        <w:t>1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 w:rsidR="00A33223">
        <w:rPr>
          <w:sz w:val="28"/>
          <w:szCs w:val="28"/>
        </w:rPr>
        <w:t>2</w:t>
      </w:r>
      <w:r w:rsidR="00064A03">
        <w:rPr>
          <w:sz w:val="28"/>
          <w:szCs w:val="28"/>
        </w:rPr>
        <w:t>8</w:t>
      </w:r>
      <w:r w:rsidR="00A33223">
        <w:rPr>
          <w:sz w:val="28"/>
          <w:szCs w:val="28"/>
        </w:rPr>
        <w:t>36,5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</w:t>
      </w:r>
      <w:r w:rsidR="00A33223">
        <w:rPr>
          <w:sz w:val="28"/>
          <w:szCs w:val="28"/>
        </w:rPr>
        <w:t>Из них</w:t>
      </w:r>
      <w:r w:rsidRPr="00A201B7">
        <w:rPr>
          <w:sz w:val="28"/>
          <w:szCs w:val="28"/>
        </w:rPr>
        <w:t xml:space="preserve"> денежные средства из местного бюджета</w:t>
      </w:r>
      <w:r w:rsidR="00A33223">
        <w:rPr>
          <w:sz w:val="28"/>
          <w:szCs w:val="28"/>
        </w:rPr>
        <w:t xml:space="preserve"> 908,7 тыс. руб. а средства областного бюджета1927,8 тыс. руб</w:t>
      </w:r>
      <w:r w:rsidRPr="00A201B7">
        <w:rPr>
          <w:sz w:val="28"/>
          <w:szCs w:val="28"/>
        </w:rPr>
        <w:t xml:space="preserve">. Фактическое освоение средств составило </w:t>
      </w:r>
      <w:r w:rsidR="00A33223">
        <w:rPr>
          <w:sz w:val="28"/>
          <w:szCs w:val="28"/>
        </w:rPr>
        <w:t>2757,2</w:t>
      </w:r>
      <w:r>
        <w:rPr>
          <w:sz w:val="28"/>
          <w:szCs w:val="28"/>
        </w:rPr>
        <w:t xml:space="preserve"> тыс. руб. </w:t>
      </w:r>
    </w:p>
    <w:p w:rsidR="00CA7488" w:rsidRPr="00CA7488" w:rsidRDefault="00CA7488" w:rsidP="00CA7488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88">
        <w:rPr>
          <w:rFonts w:ascii="Times New Roman" w:hAnsi="Times New Roman" w:cs="Times New Roman"/>
          <w:sz w:val="28"/>
          <w:szCs w:val="28"/>
        </w:rPr>
        <w:t>В рамках подпрограммы «Развитие физической культуры и массового спорта» на реализацию программных мероприятий в 202</w:t>
      </w:r>
      <w:r w:rsidR="00A33223">
        <w:rPr>
          <w:rFonts w:ascii="Times New Roman" w:hAnsi="Times New Roman" w:cs="Times New Roman"/>
          <w:sz w:val="28"/>
          <w:szCs w:val="28"/>
        </w:rPr>
        <w:t>1</w:t>
      </w:r>
      <w:r w:rsidRPr="00CA7488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A33223" w:rsidRPr="00A33223">
        <w:rPr>
          <w:rFonts w:ascii="Times New Roman" w:hAnsi="Times New Roman" w:cs="Times New Roman"/>
          <w:sz w:val="28"/>
          <w:szCs w:val="28"/>
        </w:rPr>
        <w:t>2836,5</w:t>
      </w:r>
      <w:r w:rsidR="00A33223">
        <w:rPr>
          <w:sz w:val="28"/>
          <w:szCs w:val="28"/>
        </w:rPr>
        <w:t xml:space="preserve"> </w:t>
      </w:r>
      <w:r w:rsidRPr="00CA7488">
        <w:rPr>
          <w:rFonts w:ascii="Times New Roman" w:hAnsi="Times New Roman" w:cs="Times New Roman"/>
          <w:sz w:val="28"/>
          <w:szCs w:val="28"/>
        </w:rPr>
        <w:t>тыс. рублей.</w:t>
      </w:r>
    </w:p>
    <w:p w:rsidR="00CA7488" w:rsidRDefault="00CA7488" w:rsidP="00CA748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отчетную дату расходы бюджета на реализацию программных мероприятий составили </w:t>
      </w:r>
      <w:r w:rsidR="00D60A7A">
        <w:rPr>
          <w:sz w:val="28"/>
          <w:szCs w:val="28"/>
        </w:rPr>
        <w:t>2757,2</w:t>
      </w:r>
      <w:r>
        <w:rPr>
          <w:sz w:val="28"/>
          <w:szCs w:val="28"/>
        </w:rPr>
        <w:t xml:space="preserve"> тыс. руб.:</w:t>
      </w:r>
    </w:p>
    <w:p w:rsidR="00064A03" w:rsidRPr="00D60A7A" w:rsidRDefault="003C53AE" w:rsidP="00064A03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3C53AE">
        <w:rPr>
          <w:sz w:val="28"/>
          <w:szCs w:val="28"/>
        </w:rPr>
        <w:t>Пассажирская</w:t>
      </w:r>
      <w:r w:rsidR="00064A03">
        <w:rPr>
          <w:sz w:val="28"/>
          <w:szCs w:val="28"/>
        </w:rPr>
        <w:t xml:space="preserve"> перевозка команды «Звезда» - </w:t>
      </w:r>
      <w:r w:rsidR="00562980" w:rsidRPr="00562980">
        <w:rPr>
          <w:sz w:val="28"/>
          <w:szCs w:val="28"/>
        </w:rPr>
        <w:t>24,5</w:t>
      </w:r>
      <w:r w:rsidRPr="00562980">
        <w:rPr>
          <w:sz w:val="28"/>
          <w:szCs w:val="28"/>
        </w:rPr>
        <w:t xml:space="preserve"> тыс.</w:t>
      </w:r>
      <w:r w:rsidR="00064A03" w:rsidRPr="00562980">
        <w:rPr>
          <w:sz w:val="28"/>
          <w:szCs w:val="28"/>
        </w:rPr>
        <w:t xml:space="preserve"> </w:t>
      </w:r>
      <w:r w:rsidRPr="00562980">
        <w:rPr>
          <w:sz w:val="28"/>
          <w:szCs w:val="28"/>
        </w:rPr>
        <w:t>руб.</w:t>
      </w:r>
    </w:p>
    <w:p w:rsidR="00CA7488" w:rsidRDefault="00CA7488" w:rsidP="00CA7488">
      <w:pPr>
        <w:spacing w:line="276" w:lineRule="auto"/>
        <w:ind w:firstLine="567"/>
        <w:jc w:val="both"/>
        <w:rPr>
          <w:sz w:val="28"/>
          <w:szCs w:val="28"/>
        </w:rPr>
      </w:pPr>
      <w:r w:rsidRPr="00562980">
        <w:rPr>
          <w:sz w:val="28"/>
          <w:szCs w:val="28"/>
        </w:rPr>
        <w:t xml:space="preserve">Противоклещевая обработка стадиона – </w:t>
      </w:r>
      <w:r w:rsidR="00562980">
        <w:rPr>
          <w:sz w:val="28"/>
          <w:szCs w:val="28"/>
        </w:rPr>
        <w:t>5,3</w:t>
      </w:r>
      <w:r w:rsidRPr="00562980">
        <w:rPr>
          <w:sz w:val="28"/>
          <w:szCs w:val="28"/>
        </w:rPr>
        <w:t xml:space="preserve"> тыс.</w:t>
      </w:r>
      <w:r w:rsidR="00A33223" w:rsidRPr="00562980">
        <w:rPr>
          <w:sz w:val="28"/>
          <w:szCs w:val="28"/>
        </w:rPr>
        <w:t xml:space="preserve"> </w:t>
      </w:r>
      <w:r w:rsidRPr="00562980">
        <w:rPr>
          <w:sz w:val="28"/>
          <w:szCs w:val="28"/>
        </w:rPr>
        <w:t>руб.</w:t>
      </w:r>
    </w:p>
    <w:p w:rsidR="00562980" w:rsidRDefault="00562980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инициативных проектов – 2660,4 тыс. руб.</w:t>
      </w:r>
    </w:p>
    <w:p w:rsidR="003C53AE" w:rsidRPr="00A201B7" w:rsidRDefault="003C53AE" w:rsidP="00781C41">
      <w:pPr>
        <w:ind w:firstLine="567"/>
        <w:jc w:val="both"/>
        <w:rPr>
          <w:sz w:val="28"/>
          <w:szCs w:val="28"/>
        </w:rPr>
      </w:pPr>
    </w:p>
    <w:p w:rsidR="00431169" w:rsidRDefault="00431169">
      <w:pPr>
        <w:rPr>
          <w:b/>
        </w:rPr>
      </w:pPr>
    </w:p>
    <w:p w:rsidR="00781C41" w:rsidRPr="00781C41" w:rsidRDefault="00781C41">
      <w:pPr>
        <w:rPr>
          <w:b/>
        </w:rPr>
      </w:pPr>
    </w:p>
    <w:p w:rsidR="003C53AE" w:rsidRDefault="00064A03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223">
        <w:rPr>
          <w:sz w:val="28"/>
          <w:szCs w:val="28"/>
        </w:rPr>
        <w:t>Д.А. Кудовб</w:t>
      </w:r>
      <w:r w:rsidR="00064A03">
        <w:rPr>
          <w:sz w:val="28"/>
          <w:szCs w:val="28"/>
        </w:rPr>
        <w:t>а</w:t>
      </w:r>
    </w:p>
    <w:p w:rsidR="00431169" w:rsidRPr="00A01CB3" w:rsidRDefault="00A01CB3" w:rsidP="00A01CB3">
      <w:pPr>
        <w:tabs>
          <w:tab w:val="left" w:pos="11610"/>
        </w:tabs>
      </w:pPr>
      <w:r>
        <w:tab/>
      </w:r>
    </w:p>
    <w:sectPr w:rsidR="00431169" w:rsidRPr="00A01CB3" w:rsidSect="004F1037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1B" w:rsidRDefault="0030481B" w:rsidP="00FB151F">
      <w:r>
        <w:separator/>
      </w:r>
    </w:p>
  </w:endnote>
  <w:endnote w:type="continuationSeparator" w:id="0">
    <w:p w:rsidR="0030481B" w:rsidRDefault="0030481B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1B" w:rsidRDefault="0030481B" w:rsidP="00FB151F">
      <w:r>
        <w:separator/>
      </w:r>
    </w:p>
  </w:footnote>
  <w:footnote w:type="continuationSeparator" w:id="0">
    <w:p w:rsidR="0030481B" w:rsidRDefault="0030481B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62189"/>
    <w:rsid w:val="00062255"/>
    <w:rsid w:val="00064A03"/>
    <w:rsid w:val="000C0FDE"/>
    <w:rsid w:val="000C7BA9"/>
    <w:rsid w:val="000D5B83"/>
    <w:rsid w:val="000F1EC1"/>
    <w:rsid w:val="0011037E"/>
    <w:rsid w:val="00120367"/>
    <w:rsid w:val="00124A74"/>
    <w:rsid w:val="001300AE"/>
    <w:rsid w:val="0013052C"/>
    <w:rsid w:val="001737F4"/>
    <w:rsid w:val="00195A2F"/>
    <w:rsid w:val="001D2381"/>
    <w:rsid w:val="002072FC"/>
    <w:rsid w:val="0022703D"/>
    <w:rsid w:val="00294C9C"/>
    <w:rsid w:val="002A474D"/>
    <w:rsid w:val="002B1381"/>
    <w:rsid w:val="002D2CBB"/>
    <w:rsid w:val="002D71C1"/>
    <w:rsid w:val="00301EFB"/>
    <w:rsid w:val="0030481B"/>
    <w:rsid w:val="00315EF3"/>
    <w:rsid w:val="003700D0"/>
    <w:rsid w:val="003A02A0"/>
    <w:rsid w:val="003B31E6"/>
    <w:rsid w:val="003C53AE"/>
    <w:rsid w:val="003D5671"/>
    <w:rsid w:val="003E6A7D"/>
    <w:rsid w:val="00406809"/>
    <w:rsid w:val="00406A63"/>
    <w:rsid w:val="00413471"/>
    <w:rsid w:val="00431169"/>
    <w:rsid w:val="004318E3"/>
    <w:rsid w:val="0044376F"/>
    <w:rsid w:val="00443A06"/>
    <w:rsid w:val="00494767"/>
    <w:rsid w:val="004F1037"/>
    <w:rsid w:val="005074F0"/>
    <w:rsid w:val="00562980"/>
    <w:rsid w:val="005710DD"/>
    <w:rsid w:val="00571BBF"/>
    <w:rsid w:val="005B4E18"/>
    <w:rsid w:val="005B55EF"/>
    <w:rsid w:val="005C4C3C"/>
    <w:rsid w:val="005E0278"/>
    <w:rsid w:val="00605789"/>
    <w:rsid w:val="00664098"/>
    <w:rsid w:val="00664A29"/>
    <w:rsid w:val="00673D50"/>
    <w:rsid w:val="00690B76"/>
    <w:rsid w:val="006D73BD"/>
    <w:rsid w:val="006E06D7"/>
    <w:rsid w:val="006E546B"/>
    <w:rsid w:val="006E72C8"/>
    <w:rsid w:val="00740E03"/>
    <w:rsid w:val="00744B07"/>
    <w:rsid w:val="00781C41"/>
    <w:rsid w:val="007A5F59"/>
    <w:rsid w:val="007B1F00"/>
    <w:rsid w:val="007F7C0B"/>
    <w:rsid w:val="00820230"/>
    <w:rsid w:val="00820637"/>
    <w:rsid w:val="00857D2F"/>
    <w:rsid w:val="00883544"/>
    <w:rsid w:val="008B127D"/>
    <w:rsid w:val="008B6483"/>
    <w:rsid w:val="008C4E2F"/>
    <w:rsid w:val="008D29E4"/>
    <w:rsid w:val="008F69EF"/>
    <w:rsid w:val="0091057F"/>
    <w:rsid w:val="00911866"/>
    <w:rsid w:val="00934F02"/>
    <w:rsid w:val="00950E46"/>
    <w:rsid w:val="009563F1"/>
    <w:rsid w:val="009A37AB"/>
    <w:rsid w:val="009A466E"/>
    <w:rsid w:val="009B7288"/>
    <w:rsid w:val="00A01CB3"/>
    <w:rsid w:val="00A12905"/>
    <w:rsid w:val="00A201B7"/>
    <w:rsid w:val="00A33223"/>
    <w:rsid w:val="00A65D85"/>
    <w:rsid w:val="00AD368A"/>
    <w:rsid w:val="00B12CA0"/>
    <w:rsid w:val="00B31F1B"/>
    <w:rsid w:val="00B8286A"/>
    <w:rsid w:val="00B93206"/>
    <w:rsid w:val="00BA3724"/>
    <w:rsid w:val="00BB52BF"/>
    <w:rsid w:val="00BD6796"/>
    <w:rsid w:val="00C20F24"/>
    <w:rsid w:val="00C325CA"/>
    <w:rsid w:val="00C558A6"/>
    <w:rsid w:val="00C55A1F"/>
    <w:rsid w:val="00C6299E"/>
    <w:rsid w:val="00C6756F"/>
    <w:rsid w:val="00C75D49"/>
    <w:rsid w:val="00C90553"/>
    <w:rsid w:val="00C9205D"/>
    <w:rsid w:val="00CA7488"/>
    <w:rsid w:val="00CA7D88"/>
    <w:rsid w:val="00CD1A64"/>
    <w:rsid w:val="00D00A89"/>
    <w:rsid w:val="00D60A7A"/>
    <w:rsid w:val="00D620EB"/>
    <w:rsid w:val="00DB721A"/>
    <w:rsid w:val="00E12E3D"/>
    <w:rsid w:val="00E13C83"/>
    <w:rsid w:val="00E32A73"/>
    <w:rsid w:val="00E75663"/>
    <w:rsid w:val="00E848C8"/>
    <w:rsid w:val="00EF5093"/>
    <w:rsid w:val="00F02137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0C7820-3AB0-4810-94AE-7E17E43A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61</cp:revision>
  <cp:lastPrinted>2020-10-07T12:42:00Z</cp:lastPrinted>
  <dcterms:created xsi:type="dcterms:W3CDTF">2016-01-21T05:50:00Z</dcterms:created>
  <dcterms:modified xsi:type="dcterms:W3CDTF">2022-04-19T10:39:00Z</dcterms:modified>
</cp:coreProperties>
</file>